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附件1：</w:t>
      </w:r>
    </w:p>
    <w:p>
      <w:pPr>
        <w:spacing w:before="140" w:line="219" w:lineRule="auto"/>
        <w:jc w:val="center"/>
        <w:rPr>
          <w:rFonts w:hint="eastAsia" w:ascii="宋体" w:hAnsi="宋体" w:eastAsia="宋体" w:cs="宋体"/>
          <w:b/>
          <w:bCs/>
          <w:spacing w:val="5"/>
          <w:sz w:val="36"/>
          <w:szCs w:val="36"/>
        </w:rPr>
      </w:pPr>
    </w:p>
    <w:p>
      <w:pPr>
        <w:spacing w:before="140" w:line="219" w:lineRule="auto"/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5"/>
          <w:sz w:val="36"/>
          <w:szCs w:val="36"/>
        </w:rPr>
        <w:t>微宣讲竞赛活动</w:t>
      </w:r>
      <w:r>
        <w:rPr>
          <w:rFonts w:ascii="宋体" w:hAnsi="宋体" w:eastAsia="宋体" w:cs="宋体"/>
          <w:b/>
          <w:bCs/>
          <w:spacing w:val="5"/>
          <w:sz w:val="36"/>
          <w:szCs w:val="36"/>
        </w:rPr>
        <w:t>推荐选手</w:t>
      </w:r>
      <w:r>
        <w:rPr>
          <w:rFonts w:ascii="宋体" w:hAnsi="宋体" w:eastAsia="宋体" w:cs="宋体"/>
          <w:b/>
          <w:bCs/>
          <w:spacing w:val="4"/>
          <w:sz w:val="36"/>
          <w:szCs w:val="36"/>
        </w:rPr>
        <w:t>报名表</w:t>
      </w:r>
    </w:p>
    <w:p>
      <w:pPr>
        <w:spacing w:before="62"/>
      </w:pPr>
    </w:p>
    <w:p>
      <w:pPr>
        <w:spacing w:before="61"/>
      </w:pPr>
    </w:p>
    <w:tbl>
      <w:tblPr>
        <w:tblStyle w:val="5"/>
        <w:tblW w:w="11656" w:type="dxa"/>
        <w:tblInd w:w="5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9"/>
        <w:gridCol w:w="1759"/>
        <w:gridCol w:w="2638"/>
        <w:gridCol w:w="2678"/>
        <w:gridCol w:w="1109"/>
        <w:gridCol w:w="22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1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3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单位及职务</w:t>
            </w:r>
            <w:bookmarkStart w:id="0" w:name="_GoBack"/>
            <w:bookmarkEnd w:id="0"/>
          </w:p>
        </w:tc>
        <w:tc>
          <w:tcPr>
            <w:tcW w:w="26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09" w:type="dxa"/>
            <w:vMerge w:val="restart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手机号</w:t>
            </w:r>
          </w:p>
        </w:tc>
        <w:tc>
          <w:tcPr>
            <w:tcW w:w="22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1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3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宣讲题目</w:t>
            </w:r>
          </w:p>
        </w:tc>
        <w:tc>
          <w:tcPr>
            <w:tcW w:w="26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09" w:type="dxa"/>
            <w:vMerge w:val="continue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940" w:h="12060"/>
          <w:pgMar w:top="1025" w:right="2125" w:bottom="400" w:left="1472" w:header="0" w:footer="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