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7" w:line="224" w:lineRule="auto"/>
        <w:ind w:firstLine="5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20"/>
          <w:w w:val="95"/>
          <w:sz w:val="32"/>
          <w:szCs w:val="3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黑体" w:hAnsi="黑体" w:eastAsia="黑体" w:cs="黑体"/>
          <w:spacing w:val="-20"/>
          <w:w w:val="95"/>
          <w:sz w:val="32"/>
          <w:szCs w:val="32"/>
          <w:lang w:val="en-US" w:eastAsia="zh-CN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bookmarkStart w:id="0" w:name="_GoBack"/>
      <w:bookmarkEnd w:id="0"/>
    </w:p>
    <w:p>
      <w:pPr>
        <w:spacing w:before="275" w:line="219" w:lineRule="auto"/>
        <w:ind w:firstLine="1611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15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第二届安徽省文明家庭申报表</w:t>
      </w:r>
    </w:p>
    <w:p/>
    <w:p>
      <w:pPr>
        <w:spacing w:line="153" w:lineRule="exact"/>
      </w:pPr>
    </w:p>
    <w:tbl>
      <w:tblPr>
        <w:tblStyle w:val="4"/>
        <w:tblW w:w="88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889"/>
        <w:gridCol w:w="589"/>
        <w:gridCol w:w="529"/>
        <w:gridCol w:w="1249"/>
        <w:gridCol w:w="248"/>
        <w:gridCol w:w="1858"/>
        <w:gridCol w:w="25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20" w:lineRule="auto"/>
              <w:ind w:firstLine="35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家庭名称</w:t>
            </w:r>
          </w:p>
        </w:tc>
        <w:tc>
          <w:tcPr>
            <w:tcW w:w="2615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4" w:line="221" w:lineRule="auto"/>
              <w:ind w:firstLine="27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联系电话</w:t>
            </w:r>
          </w:p>
        </w:tc>
        <w:tc>
          <w:tcPr>
            <w:tcW w:w="25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8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7" w:line="220" w:lineRule="auto"/>
              <w:ind w:firstLine="35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家庭地址</w:t>
            </w:r>
          </w:p>
        </w:tc>
        <w:tc>
          <w:tcPr>
            <w:tcW w:w="698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418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19" w:lineRule="auto"/>
              <w:ind w:firstLine="32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家庭所在市、县(市区)、街道</w:t>
            </w:r>
          </w:p>
          <w:p>
            <w:pPr>
              <w:spacing w:before="17" w:line="219" w:lineRule="auto"/>
              <w:ind w:firstLine="100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6"/>
                <w:sz w:val="27"/>
                <w:szCs w:val="27"/>
              </w:rPr>
              <w:t>(乡镇)、社区(村)</w:t>
            </w:r>
          </w:p>
        </w:tc>
        <w:tc>
          <w:tcPr>
            <w:tcW w:w="46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4" w:hRule="atLeast"/>
        </w:trPr>
        <w:tc>
          <w:tcPr>
            <w:tcW w:w="8800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firstLine="317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6"/>
                <w:sz w:val="27"/>
                <w:szCs w:val="27"/>
              </w:rPr>
              <w:t>(全家福照片粘贴处)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24" w:type="dxa"/>
            <w:vMerge w:val="restart"/>
            <w:tcBorders>
              <w:top w:val="single" w:color="000000" w:sz="2" w:space="0"/>
              <w:bottom w:val="nil"/>
            </w:tcBorders>
            <w:vAlign w:val="center"/>
          </w:tcPr>
          <w:p>
            <w:pPr>
              <w:spacing w:before="200" w:line="215" w:lineRule="auto"/>
              <w:jc w:val="center"/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  <w:t>家庭</w:t>
            </w:r>
          </w:p>
          <w:p>
            <w:pPr>
              <w:spacing w:before="200" w:line="215" w:lineRule="auto"/>
              <w:jc w:val="center"/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  <w:t>成员</w:t>
            </w:r>
          </w:p>
          <w:p>
            <w:pPr>
              <w:spacing w:before="200" w:line="215" w:lineRule="auto"/>
              <w:jc w:val="center"/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  <w:t>基本</w:t>
            </w:r>
          </w:p>
          <w:p>
            <w:pPr>
              <w:spacing w:before="200" w:line="215" w:lineRule="auto"/>
              <w:jc w:val="center"/>
              <w:rPr>
                <w:rFonts w:hint="default" w:ascii="宋体" w:hAnsi="宋体" w:eastAsia="宋体" w:cs="宋体"/>
                <w:sz w:val="52"/>
                <w:szCs w:val="5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7"/>
                <w:szCs w:val="27"/>
                <w:lang w:val="en-US" w:eastAsia="zh-CN"/>
              </w:rPr>
              <w:t>情况</w:t>
            </w:r>
          </w:p>
        </w:tc>
        <w:tc>
          <w:tcPr>
            <w:tcW w:w="8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0" w:lineRule="auto"/>
              <w:ind w:firstLine="16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2"/>
                <w:sz w:val="27"/>
                <w:szCs w:val="27"/>
              </w:rPr>
              <w:t>关系</w:t>
            </w: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9" w:lineRule="auto"/>
              <w:ind w:firstLine="28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14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9" w:lineRule="auto"/>
              <w:ind w:firstLine="21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政治面貌</w:t>
            </w:r>
          </w:p>
        </w:tc>
        <w:tc>
          <w:tcPr>
            <w:tcW w:w="43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9" w:lineRule="auto"/>
              <w:ind w:firstLine="124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24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8" w:hRule="atLeast"/>
        </w:trPr>
        <w:tc>
          <w:tcPr>
            <w:tcW w:w="240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88" w:line="218" w:lineRule="auto"/>
              <w:ind w:left="115" w:right="41" w:firstLine="12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家庭或家庭成员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7"/>
                <w:szCs w:val="27"/>
              </w:rPr>
              <w:t>获市级以上荣誉、</w:t>
            </w:r>
          </w:p>
          <w:p>
            <w:pPr>
              <w:spacing w:line="219" w:lineRule="auto"/>
              <w:ind w:firstLine="92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>奖励</w:t>
            </w:r>
          </w:p>
        </w:tc>
        <w:tc>
          <w:tcPr>
            <w:tcW w:w="639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30"/>
          <w:pgMar w:top="1430" w:right="1785" w:bottom="1626" w:left="1294" w:header="0" w:footer="1430" w:gutter="0"/>
          <w:cols w:space="720" w:num="1"/>
        </w:sectPr>
      </w:pPr>
    </w:p>
    <w:p/>
    <w:p/>
    <w:p>
      <w:pPr>
        <w:spacing w:line="111" w:lineRule="exact"/>
      </w:pPr>
    </w:p>
    <w:tbl>
      <w:tblPr>
        <w:tblStyle w:val="4"/>
        <w:tblW w:w="8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496"/>
        <w:gridCol w:w="4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2" w:hRule="atLeast"/>
        </w:trPr>
        <w:tc>
          <w:tcPr>
            <w:tcW w:w="824" w:type="dxa"/>
            <w:tcBorders>
              <w:top w:val="single" w:color="000000" w:sz="2" w:space="0"/>
              <w:bottom w:val="nil"/>
            </w:tcBorders>
            <w:textDirection w:val="tbRlV"/>
            <w:vAlign w:val="center"/>
          </w:tcPr>
          <w:p>
            <w:pPr>
              <w:spacing w:before="259" w:line="216" w:lineRule="auto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0"/>
                <w:w w:val="163"/>
                <w:sz w:val="30"/>
                <w:szCs w:val="30"/>
              </w:rPr>
              <w:t>家庭主要事迹</w:t>
            </w:r>
          </w:p>
        </w:tc>
        <w:tc>
          <w:tcPr>
            <w:tcW w:w="7956" w:type="dxa"/>
            <w:gridSpan w:val="2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4" w:hRule="atLeast"/>
        </w:trPr>
        <w:tc>
          <w:tcPr>
            <w:tcW w:w="824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6" w:type="dxa"/>
            <w:gridSpan w:val="2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97" w:line="216" w:lineRule="auto"/>
              <w:ind w:firstLine="262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6"/>
                <w:sz w:val="30"/>
                <w:szCs w:val="30"/>
              </w:rPr>
              <w:t>(约500字,可另附页)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</w:trPr>
        <w:tc>
          <w:tcPr>
            <w:tcW w:w="4320" w:type="dxa"/>
            <w:gridSpan w:val="2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9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4"/>
                <w:sz w:val="30"/>
                <w:szCs w:val="30"/>
              </w:rPr>
              <w:t>市或行业主管部门文明委意见</w:t>
            </w:r>
          </w:p>
        </w:tc>
        <w:tc>
          <w:tcPr>
            <w:tcW w:w="4460" w:type="dxa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13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>省文明委审批意见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atLeast"/>
        </w:trPr>
        <w:tc>
          <w:tcPr>
            <w:tcW w:w="4320" w:type="dxa"/>
            <w:gridSpan w:val="2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firstLine="284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(签章)</w:t>
            </w:r>
          </w:p>
        </w:tc>
        <w:tc>
          <w:tcPr>
            <w:tcW w:w="4460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firstLine="297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(签章)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7435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